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57" w:rsidRPr="005E1057" w:rsidRDefault="005E1057" w:rsidP="005E371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5E1057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Dekl</w:t>
      </w:r>
      <w:r w:rsidR="00E6358C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aracja dostępności Biuletynu Informacji Publicznej Domu Pomocy Społecznej „Krokus” we Władysławowie</w:t>
      </w:r>
    </w:p>
    <w:p w:rsidR="005E1057" w:rsidRPr="005E1057" w:rsidRDefault="00E6358C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Pomocy Społecznej „Krokus” we Władysławowie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4D385D">
          <w:rPr>
            <w:rStyle w:val="Hipercze"/>
            <w:rFonts w:ascii="Bookman Old Style" w:hAnsi="Bookman Old Style"/>
            <w:iCs/>
          </w:rPr>
          <w:t>http://www.dpsk.bip.powiat.elblag.pl</w:t>
        </w:r>
      </w:hyperlink>
    </w:p>
    <w:p w:rsidR="005E1057" w:rsidRPr="005E1057" w:rsidRDefault="005E1057" w:rsidP="005E3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publikacji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strony internetowej: 2009-02</w:t>
      </w:r>
      <w:r w:rsidR="00A171C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27</w:t>
      </w:r>
    </w:p>
    <w:p w:rsidR="005E1057" w:rsidRPr="005E1057" w:rsidRDefault="005E1057" w:rsidP="005E37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ostatniej istotnej aktualizacji: 2020-09-23</w:t>
      </w:r>
    </w:p>
    <w:p w:rsidR="005E1057" w:rsidRPr="005E371B" w:rsidRDefault="005E1057" w:rsidP="005E371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Status pod względem zgodności z ustawą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Strona internetowa jest </w:t>
      </w:r>
      <w:r w:rsidRPr="005E1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zgodna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 ustawą o dostępności cyfrowej stron internetowych i aplikacji mobilnych podmiotów publicznych.</w:t>
      </w:r>
    </w:p>
    <w:p w:rsidR="005E1057" w:rsidRPr="005E371B" w:rsidRDefault="005E1057" w:rsidP="005E371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Przygotowanie deklaracji w sprawie dostępności</w:t>
      </w:r>
    </w:p>
    <w:p w:rsidR="005E1057" w:rsidRPr="005E1057" w:rsidRDefault="005E1057" w:rsidP="005E37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eklara</w:t>
      </w:r>
      <w:r w:rsidR="006847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cję sporządzono dnia: 2022-02-22</w:t>
      </w:r>
    </w:p>
    <w:p w:rsidR="005E1057" w:rsidRPr="005E1057" w:rsidRDefault="005E1057" w:rsidP="005E371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Deklarację została ostatnio poddana przeg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lądowi i aktualizacji dnia: 2022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-0</w:t>
      </w:r>
      <w:r w:rsidR="006847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2-22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Deklarację sporządzono na podstawie samooceny.</w:t>
      </w:r>
    </w:p>
    <w:p w:rsidR="005E1057" w:rsidRPr="005E371B" w:rsidRDefault="005E1057" w:rsidP="005E371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Informacje zwrotne i dane k</w:t>
      </w:r>
      <w:bookmarkStart w:id="0" w:name="_GoBack"/>
      <w:bookmarkEnd w:id="0"/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ontaktowe</w:t>
      </w:r>
    </w:p>
    <w:p w:rsidR="005E1057" w:rsidRPr="005E1057" w:rsidRDefault="005E1057" w:rsidP="005E371B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rozpatrywanie uwag i wnio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sków odpowiada: Tomasz Jastrzębski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E1057" w:rsidRPr="005E1057" w:rsidRDefault="005E1057" w:rsidP="005E371B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-mail: </w:t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dpskrokus@elblag.com.pl</w:t>
      </w:r>
    </w:p>
    <w:p w:rsidR="005E1057" w:rsidRPr="005E1057" w:rsidRDefault="005E1057" w:rsidP="005E371B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Telefon: </w:t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E635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5 232 42 66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Każdy ma prawo:</w:t>
      </w:r>
    </w:p>
    <w:p w:rsidR="005E1057" w:rsidRPr="005E1057" w:rsidRDefault="005E1057" w:rsidP="005E37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zgłosić uwagi dotyczące dostępności cyfrowej strony lub jej elementu,</w:t>
      </w:r>
    </w:p>
    <w:p w:rsidR="005E1057" w:rsidRPr="005E1057" w:rsidRDefault="005E1057" w:rsidP="005E37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zgłosić żądanie zapewnienia dostępności cyfrowej strony lub jej elementu,</w:t>
      </w:r>
    </w:p>
    <w:p w:rsidR="005E1057" w:rsidRPr="005E1057" w:rsidRDefault="005E1057" w:rsidP="005E37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wnioskować o udostępnienie niedostępnej informacji w innej alternatywnej formie.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Żądanie musi zawierać:</w:t>
      </w:r>
    </w:p>
    <w:p w:rsidR="005E1057" w:rsidRPr="005E1057" w:rsidRDefault="005E1057" w:rsidP="005E37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kontaktowe osoby zgłaszającej,</w:t>
      </w:r>
    </w:p>
    <w:p w:rsidR="005E1057" w:rsidRPr="005E1057" w:rsidRDefault="005E1057" w:rsidP="005E37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wskazanie strony lub elementu strony, której dotyczy żądanie,</w:t>
      </w:r>
    </w:p>
    <w:p w:rsidR="005E1057" w:rsidRPr="005E1057" w:rsidRDefault="005E1057" w:rsidP="005E37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5E1057" w:rsidRPr="005E371B" w:rsidRDefault="005E1057" w:rsidP="005E371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Skargi i odwołania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5E1057" w:rsidRPr="005E1057" w:rsidRDefault="00AC6613" w:rsidP="005E371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 nadzorujący: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Powiatowe Centrum Pomocy Rodzinie</w:t>
      </w:r>
    </w:p>
    <w:p w:rsidR="00AC6613" w:rsidRDefault="00AC6613" w:rsidP="005E371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Adres: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ul. Komeńskiego 40</w:t>
      </w:r>
    </w:p>
    <w:p w:rsidR="005E1057" w:rsidRPr="005E1057" w:rsidRDefault="00AC6613" w:rsidP="005E371B">
      <w:pPr>
        <w:spacing w:after="120" w:line="240" w:lineRule="auto"/>
        <w:ind w:left="35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82-300 Elbląg</w:t>
      </w:r>
    </w:p>
    <w:p w:rsidR="005E1057" w:rsidRPr="005E1057" w:rsidRDefault="005E1057" w:rsidP="005E371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-mail: </w:t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C6613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sekretariat@pcprelblag.pl</w:t>
      </w:r>
    </w:p>
    <w:p w:rsidR="005E1057" w:rsidRPr="005E1057" w:rsidRDefault="005E1057" w:rsidP="005E371B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Telefon: </w:t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AC66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55 233 62 82</w:t>
      </w:r>
    </w:p>
    <w:p w:rsidR="005E1057" w:rsidRPr="005E1057" w:rsidRDefault="005E1057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Skargę można złożyć również do </w:t>
      </w:r>
      <w:hyperlink r:id="rId6" w:history="1">
        <w:r w:rsidRPr="005E105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E1057" w:rsidRDefault="005E1057" w:rsidP="005E371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E371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Dostępność architektoniczna</w:t>
      </w:r>
    </w:p>
    <w:p w:rsidR="005E371B" w:rsidRPr="005E371B" w:rsidRDefault="005E371B" w:rsidP="005E371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5E37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Dom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Pomocy Społecznej „Krokus”</w:t>
      </w:r>
      <w:r w:rsidRPr="005E371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5E371B">
        <w:rPr>
          <w:rFonts w:ascii="Arial" w:hAnsi="Arial" w:cs="Arial"/>
          <w:sz w:val="24"/>
          <w:szCs w:val="24"/>
        </w:rPr>
        <w:t>jest jednostką prowadzącą Warsztat Terapii Zajęciowej</w:t>
      </w:r>
      <w:r>
        <w:rPr>
          <w:rFonts w:ascii="Arial" w:hAnsi="Arial" w:cs="Arial"/>
          <w:sz w:val="24"/>
          <w:szCs w:val="24"/>
        </w:rPr>
        <w:t xml:space="preserve"> przy DPS „Krokus”. Zajęcia odbywają się w budynku DPS „Krokus” we Władysławowie oraz w Przezmarku</w:t>
      </w:r>
    </w:p>
    <w:p w:rsidR="00C659D2" w:rsidRPr="00C659D2" w:rsidRDefault="00C659D2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659D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Budynek we Władysławowie</w:t>
      </w:r>
    </w:p>
    <w:p w:rsidR="005E1057" w:rsidRDefault="00C659D2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budynku parterowego prowadzą 3</w:t>
      </w:r>
      <w:r w:rsidR="006847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wejścia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które </w:t>
      </w:r>
      <w:r w:rsidR="006847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przystosowane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osób niepełnosprawnych poruszających się na wózkach (pochylnia o szerokości 1,30 m z poręczami). Nad wejściem nie ma głośników systemu naprowadzającego dźwiękowo osoby niewidome i słabowidzące. Wejście nie jest zabezpieczone bramkami. Dla osób na wózkach inwalidzkich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 są wszystkie korytarze 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pomieszczenia. W budynku znajduje się toaleta dla osób 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iepełnosprawnych. P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 budynkiem znajduje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miejsca 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parking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owe, nie ma wyznaczonych  miejsc parkingowych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sób niepełnosprawnych. Do budynku 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wejść z psem asystującym i psem przewodnikiem. W budynku nie ma pętli indukcyjnych oraz oznaczeń w języku Braille’a. Są natomiast niezbędne piktogramy z podstawowymi funkcjami i kierunkami dotarcia do najwa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żniejszych pomieszczeń. Brak</w:t>
      </w:r>
      <w:r w:rsidR="005E1057"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możliwość skorzystania z usług tłumacza języka migowego.</w:t>
      </w:r>
    </w:p>
    <w:p w:rsidR="0068474A" w:rsidRDefault="0068474A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6847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Budynek w Przezmarku</w:t>
      </w:r>
    </w:p>
    <w:p w:rsidR="0068474A" w:rsidRPr="0068474A" w:rsidRDefault="0068474A" w:rsidP="005E371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1 piętrowego budynku prowadzi 1 wejście, które jest przystosowane dla osób niepełnosprawnych poruszających się na wózkach. 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 wejściem nie ma głośników systemu naprowadzającego dźwiękowo osoby niewidome i słabowidzące. Wejście nie jest zabezpieczone bramkami. Dla osób na wózkach inwalidzkich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 są wszystkie korytarze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pomieszczenia, dostęp na piętro zapewnia </w:t>
      </w:r>
      <w:r w:rsidR="003C1C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platforma schodowa z torem krzywoliniowym.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budynku znajduje się toaleta dla osób 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iepełnosprawnych. P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 budynkiem znajduje się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miejsca 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parking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owe, nie ma wyznaczonych  miejsc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parkingowych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sób niepełnosprawnych. Do budynku 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można wejść z psem asystującym i psem przewodnikiem. W budynku nie ma pętli indukcyjnych oraz oznaczeń w języku Braille’a. Są natomiast niezbędne piktogramy z podstawowymi funkcjami i kierunkami dotarcia do najwa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żniejszych pomieszczeń. Brak</w:t>
      </w:r>
      <w:r w:rsidRPr="005E10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możliwość skorzystania z usług tłumacza języka migowego.</w:t>
      </w:r>
    </w:p>
    <w:p w:rsidR="00603E90" w:rsidRPr="002B692C" w:rsidRDefault="002B692C" w:rsidP="005E371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Raportowanie o stanie dostępności</w:t>
      </w:r>
    </w:p>
    <w:sectPr w:rsidR="00603E90" w:rsidRPr="002B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D07"/>
    <w:multiLevelType w:val="multilevel"/>
    <w:tmpl w:val="93D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3275"/>
    <w:multiLevelType w:val="multilevel"/>
    <w:tmpl w:val="EA3A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D16EA"/>
    <w:multiLevelType w:val="multilevel"/>
    <w:tmpl w:val="7462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02D75"/>
    <w:multiLevelType w:val="multilevel"/>
    <w:tmpl w:val="35C0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D6ABA"/>
    <w:multiLevelType w:val="multilevel"/>
    <w:tmpl w:val="4690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F2537"/>
    <w:multiLevelType w:val="multilevel"/>
    <w:tmpl w:val="B5BE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93365"/>
    <w:multiLevelType w:val="multilevel"/>
    <w:tmpl w:val="B4B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1727B"/>
    <w:multiLevelType w:val="multilevel"/>
    <w:tmpl w:val="2F40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0D2D7A"/>
    <w:multiLevelType w:val="multilevel"/>
    <w:tmpl w:val="CF6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D4197"/>
    <w:multiLevelType w:val="multilevel"/>
    <w:tmpl w:val="E716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60E0B"/>
    <w:multiLevelType w:val="multilevel"/>
    <w:tmpl w:val="F224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56C7E"/>
    <w:multiLevelType w:val="multilevel"/>
    <w:tmpl w:val="C9D6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BA2F03"/>
    <w:multiLevelType w:val="multilevel"/>
    <w:tmpl w:val="A3B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7"/>
    <w:rsid w:val="002B692C"/>
    <w:rsid w:val="003258E5"/>
    <w:rsid w:val="00356CDA"/>
    <w:rsid w:val="003C1C69"/>
    <w:rsid w:val="005E1057"/>
    <w:rsid w:val="005E371B"/>
    <w:rsid w:val="00603E90"/>
    <w:rsid w:val="0068474A"/>
    <w:rsid w:val="00A171CC"/>
    <w:rsid w:val="00AC6613"/>
    <w:rsid w:val="00C659D2"/>
    <w:rsid w:val="00E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2AA7-27CA-41B1-BA98-7BC8756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10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105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105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E1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://www.dpsk.bip.powiat.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Jastrzębski</dc:creator>
  <cp:keywords/>
  <dc:description/>
  <cp:lastModifiedBy>Tomasz Jastrzębski</cp:lastModifiedBy>
  <cp:revision>3</cp:revision>
  <dcterms:created xsi:type="dcterms:W3CDTF">2022-02-10T11:36:00Z</dcterms:created>
  <dcterms:modified xsi:type="dcterms:W3CDTF">2022-02-22T09:46:00Z</dcterms:modified>
</cp:coreProperties>
</file>